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E54D" w14:textId="62942B52" w:rsidR="00825087" w:rsidRPr="008540DE" w:rsidRDefault="00825087" w:rsidP="008540DE">
      <w:pPr>
        <w:pStyle w:val="Nadpis1"/>
        <w:spacing w:before="0" w:after="120"/>
        <w:rPr>
          <w:i/>
          <w:iCs/>
          <w:color w:val="000000" w:themeColor="text1"/>
          <w:sz w:val="46"/>
          <w:szCs w:val="46"/>
          <w:u w:val="double"/>
        </w:rPr>
      </w:pPr>
      <w:r w:rsidRPr="008540DE">
        <w:rPr>
          <w:i/>
          <w:iCs/>
          <w:color w:val="000000" w:themeColor="text1"/>
          <w:sz w:val="46"/>
          <w:szCs w:val="46"/>
          <w:u w:val="double"/>
        </w:rPr>
        <w:t xml:space="preserve">ŽÁDOST O PŘIJETÍ NA ODDĚLENÍ </w:t>
      </w:r>
      <w:r w:rsidR="00CA75B5" w:rsidRPr="008540DE">
        <w:rPr>
          <w:i/>
          <w:iCs/>
          <w:color w:val="000000" w:themeColor="text1"/>
          <w:sz w:val="46"/>
          <w:szCs w:val="46"/>
          <w:u w:val="double"/>
        </w:rPr>
        <w:t>DLOUHODOB</w:t>
      </w:r>
      <w:r w:rsidRPr="008540DE">
        <w:rPr>
          <w:i/>
          <w:iCs/>
          <w:color w:val="000000" w:themeColor="text1"/>
          <w:sz w:val="46"/>
          <w:szCs w:val="46"/>
          <w:u w:val="double"/>
        </w:rPr>
        <w:t>É PÉČE</w:t>
      </w:r>
    </w:p>
    <w:p w14:paraId="61DE9735" w14:textId="7202EC8F"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 w:rsidRPr="0076536E">
        <w:rPr>
          <w:rFonts w:ascii="Times New Roman" w:hAnsi="Times New Roman" w:cs="Times New Roman"/>
          <w:bCs/>
          <w:sz w:val="24"/>
        </w:rPr>
        <w:t xml:space="preserve">Jméno a </w:t>
      </w:r>
      <w:proofErr w:type="gramStart"/>
      <w:r w:rsidRPr="0076536E">
        <w:rPr>
          <w:rFonts w:ascii="Times New Roman" w:hAnsi="Times New Roman" w:cs="Times New Roman"/>
          <w:bCs/>
          <w:sz w:val="24"/>
        </w:rPr>
        <w:t>příjmení:................................................</w:t>
      </w:r>
      <w:r w:rsidR="004A17B9" w:rsidRPr="0076536E">
        <w:rPr>
          <w:rFonts w:ascii="Times New Roman" w:hAnsi="Times New Roman" w:cs="Times New Roman"/>
          <w:bCs/>
          <w:sz w:val="24"/>
        </w:rPr>
        <w:t>...................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RČ:......................</w:t>
      </w:r>
      <w:r w:rsidR="003A17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</w:t>
      </w:r>
      <w:proofErr w:type="gramEnd"/>
      <w:r>
        <w:rPr>
          <w:rFonts w:ascii="Times New Roman" w:hAnsi="Times New Roman" w:cs="Times New Roman"/>
          <w:sz w:val="24"/>
        </w:rPr>
        <w:t xml:space="preserve"> ZP: ...............</w:t>
      </w:r>
    </w:p>
    <w:p w14:paraId="335BBD19" w14:textId="75A264D3"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Trvalé </w:t>
      </w:r>
      <w:proofErr w:type="gramStart"/>
      <w:r>
        <w:rPr>
          <w:rFonts w:ascii="Times New Roman" w:hAnsi="Times New Roman" w:cs="Times New Roman"/>
          <w:sz w:val="24"/>
        </w:rPr>
        <w:t>bydliště:...........................................................</w:t>
      </w:r>
      <w:r w:rsidR="003A1797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..................................................................</w:t>
      </w:r>
      <w:r w:rsidR="004A17B9">
        <w:rPr>
          <w:rFonts w:ascii="Times New Roman" w:hAnsi="Times New Roman" w:cs="Times New Roman"/>
          <w:sz w:val="24"/>
        </w:rPr>
        <w:t>......................</w:t>
      </w:r>
      <w:proofErr w:type="gramEnd"/>
    </w:p>
    <w:p w14:paraId="50ACE36E" w14:textId="29C43E1F" w:rsidR="004A17B9" w:rsidRDefault="00825087" w:rsidP="004A17B9">
      <w:pPr>
        <w:jc w:val="both"/>
        <w:rPr>
          <w:rFonts w:ascii="Times New Roman" w:hAnsi="Times New Roman" w:cs="Times New Roman"/>
          <w:sz w:val="24"/>
        </w:rPr>
      </w:pPr>
      <w:r w:rsidRPr="0076536E">
        <w:rPr>
          <w:rFonts w:ascii="Times New Roman" w:hAnsi="Times New Roman" w:cs="Times New Roman"/>
          <w:bCs/>
          <w:sz w:val="24"/>
        </w:rPr>
        <w:t>Kontaktní osoba:</w:t>
      </w:r>
      <w:r>
        <w:rPr>
          <w:rFonts w:ascii="Times New Roman" w:hAnsi="Times New Roman" w:cs="Times New Roman"/>
          <w:sz w:val="24"/>
        </w:rPr>
        <w:t xml:space="preserve"> ......................................................</w:t>
      </w:r>
      <w:r w:rsidR="004A17B9">
        <w:rPr>
          <w:rFonts w:ascii="Times New Roman" w:hAnsi="Times New Roman" w:cs="Times New Roman"/>
          <w:sz w:val="24"/>
        </w:rPr>
        <w:t>.........</w:t>
      </w:r>
      <w:r w:rsidR="003A1797">
        <w:rPr>
          <w:rFonts w:ascii="Times New Roman" w:hAnsi="Times New Roman" w:cs="Times New Roman"/>
          <w:sz w:val="24"/>
        </w:rPr>
        <w:t>....</w:t>
      </w:r>
      <w:r w:rsidR="004A17B9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 xml:space="preserve"> </w:t>
      </w:r>
      <w:r w:rsidR="004A17B9">
        <w:rPr>
          <w:rFonts w:ascii="Times New Roman" w:hAnsi="Times New Roman" w:cs="Times New Roman"/>
          <w:sz w:val="24"/>
        </w:rPr>
        <w:t>Telefon: .......................................................</w:t>
      </w:r>
    </w:p>
    <w:p w14:paraId="2EF0E6C1" w14:textId="14182762" w:rsidR="004A17B9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Příbuzenský poměr: ...........................</w:t>
      </w:r>
      <w:r w:rsidR="004A17B9">
        <w:rPr>
          <w:rFonts w:ascii="Times New Roman" w:hAnsi="Times New Roman" w:cs="Times New Roman"/>
          <w:sz w:val="24"/>
        </w:rPr>
        <w:t>...............</w:t>
      </w:r>
      <w:r w:rsidR="003A1797">
        <w:rPr>
          <w:rFonts w:ascii="Times New Roman" w:hAnsi="Times New Roman" w:cs="Times New Roman"/>
          <w:sz w:val="24"/>
        </w:rPr>
        <w:t>.</w:t>
      </w:r>
      <w:r w:rsidR="004A17B9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0BE66A1A" w14:textId="173A2258" w:rsidR="003A1797" w:rsidRDefault="003A1797" w:rsidP="003A17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Praktický</w:t>
      </w:r>
      <w:r>
        <w:rPr>
          <w:rFonts w:ascii="Times New Roman" w:hAnsi="Times New Roman" w:cs="Times New Roman"/>
          <w:sz w:val="24"/>
        </w:rPr>
        <w:t xml:space="preserve"> lékař</w:t>
      </w:r>
      <w:r>
        <w:rPr>
          <w:rFonts w:ascii="Times New Roman" w:hAnsi="Times New Roman" w:cs="Times New Roman"/>
          <w:sz w:val="24"/>
        </w:rPr>
        <w:t>/adresa</w:t>
      </w:r>
      <w:r>
        <w:rPr>
          <w:rFonts w:ascii="Times New Roman" w:hAnsi="Times New Roman" w:cs="Times New Roman"/>
          <w:sz w:val="24"/>
        </w:rPr>
        <w:t>...............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</w:t>
      </w:r>
      <w:proofErr w:type="gramStart"/>
      <w:r>
        <w:rPr>
          <w:rFonts w:ascii="Times New Roman" w:hAnsi="Times New Roman" w:cs="Times New Roman"/>
          <w:sz w:val="24"/>
        </w:rPr>
        <w:t>Telefon:...........................................</w:t>
      </w:r>
      <w:proofErr w:type="gramEnd"/>
    </w:p>
    <w:p w14:paraId="7721960A" w14:textId="31D6AF84" w:rsidR="003A1797" w:rsidRDefault="003A179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</w:t>
      </w:r>
      <w:r w:rsidR="00D3190E">
        <w:rPr>
          <w:rFonts w:ascii="Times New Roman" w:hAnsi="Times New Roman" w:cs="Times New Roman"/>
          <w:sz w:val="24"/>
        </w:rPr>
        <w:t xml:space="preserve">dající pracoviště/ </w:t>
      </w:r>
      <w:proofErr w:type="gramStart"/>
      <w:r w:rsidR="00D3190E">
        <w:rPr>
          <w:rFonts w:ascii="Times New Roman" w:hAnsi="Times New Roman" w:cs="Times New Roman"/>
          <w:sz w:val="24"/>
        </w:rPr>
        <w:t>lékař</w:t>
      </w:r>
      <w:r w:rsidR="00825087">
        <w:rPr>
          <w:rFonts w:ascii="Times New Roman" w:hAnsi="Times New Roman" w:cs="Times New Roman"/>
          <w:sz w:val="24"/>
        </w:rPr>
        <w:t>:...............</w:t>
      </w:r>
      <w:r>
        <w:rPr>
          <w:rFonts w:ascii="Times New Roman" w:hAnsi="Times New Roman" w:cs="Times New Roman"/>
          <w:sz w:val="24"/>
        </w:rPr>
        <w:t>...</w:t>
      </w:r>
      <w:r w:rsidR="00825087">
        <w:rPr>
          <w:rFonts w:ascii="Times New Roman" w:hAnsi="Times New Roman" w:cs="Times New Roman"/>
          <w:sz w:val="24"/>
        </w:rPr>
        <w:t>.........................................</w:t>
      </w:r>
      <w:r w:rsidR="008540DE">
        <w:rPr>
          <w:rFonts w:ascii="Times New Roman" w:hAnsi="Times New Roman" w:cs="Times New Roman"/>
          <w:sz w:val="24"/>
        </w:rPr>
        <w:t>...............</w:t>
      </w:r>
      <w:proofErr w:type="gramEnd"/>
      <w:r w:rsidR="004A17B9">
        <w:rPr>
          <w:rFonts w:ascii="Times New Roman" w:hAnsi="Times New Roman" w:cs="Times New Roman"/>
          <w:sz w:val="24"/>
        </w:rPr>
        <w:t>Telefon:</w:t>
      </w:r>
      <w:r w:rsidR="00825087">
        <w:rPr>
          <w:rFonts w:ascii="Times New Roman" w:hAnsi="Times New Roman" w:cs="Times New Roman"/>
          <w:sz w:val="24"/>
        </w:rPr>
        <w:t>............................................</w:t>
      </w:r>
      <w:r w:rsidR="004A17B9">
        <w:rPr>
          <w:rFonts w:ascii="Times New Roman" w:hAnsi="Times New Roman" w:cs="Times New Roman"/>
          <w:sz w:val="24"/>
        </w:rPr>
        <w:t>...</w:t>
      </w:r>
    </w:p>
    <w:p w14:paraId="5D3F235B" w14:textId="5FF358DC" w:rsidR="008540DE" w:rsidRDefault="008540DE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 podání </w:t>
      </w:r>
      <w:proofErr w:type="gramStart"/>
      <w:r>
        <w:rPr>
          <w:rFonts w:ascii="Times New Roman" w:hAnsi="Times New Roman" w:cs="Times New Roman"/>
          <w:sz w:val="24"/>
        </w:rPr>
        <w:t>žádosti:…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</w:t>
      </w:r>
    </w:p>
    <w:p w14:paraId="32182EBC" w14:textId="638F6196"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Cíl hospitalizace: .........................................................................................................................</w:t>
      </w:r>
      <w:r w:rsidR="004A17B9">
        <w:rPr>
          <w:rFonts w:ascii="Times New Roman" w:hAnsi="Times New Roman" w:cs="Times New Roman"/>
          <w:sz w:val="24"/>
        </w:rPr>
        <w:t>......................</w:t>
      </w:r>
    </w:p>
    <w:p w14:paraId="2920CF14" w14:textId="12865274" w:rsidR="00825087" w:rsidRDefault="00825087" w:rsidP="005C6418">
      <w:pPr>
        <w:spacing w:after="240"/>
        <w:jc w:val="both"/>
        <w:rPr>
          <w:rFonts w:ascii="Times New Roman" w:hAnsi="Times New Roman" w:cs="Times New Roman"/>
          <w:b/>
          <w:sz w:val="24"/>
        </w:rPr>
      </w:pPr>
      <w:r w:rsidRPr="00185536">
        <w:rPr>
          <w:rFonts w:ascii="Times New Roman" w:hAnsi="Times New Roman" w:cs="Times New Roman"/>
          <w:b/>
          <w:sz w:val="24"/>
        </w:rPr>
        <w:t>K</w:t>
      </w:r>
      <w:r w:rsidR="0076536E">
        <w:rPr>
          <w:rFonts w:ascii="Times New Roman" w:hAnsi="Times New Roman" w:cs="Times New Roman"/>
          <w:b/>
          <w:sz w:val="24"/>
        </w:rPr>
        <w:t xml:space="preserve"> žádosti přiložte aktuální </w:t>
      </w:r>
      <w:proofErr w:type="spellStart"/>
      <w:r w:rsidR="0076536E">
        <w:rPr>
          <w:rFonts w:ascii="Times New Roman" w:hAnsi="Times New Roman" w:cs="Times New Roman"/>
          <w:b/>
          <w:sz w:val="24"/>
        </w:rPr>
        <w:t>epikrízu</w:t>
      </w:r>
      <w:proofErr w:type="spellEnd"/>
      <w:r w:rsidR="0076536E">
        <w:rPr>
          <w:rFonts w:ascii="Times New Roman" w:hAnsi="Times New Roman" w:cs="Times New Roman"/>
          <w:b/>
          <w:sz w:val="24"/>
        </w:rPr>
        <w:t xml:space="preserve"> nebo denní dekurz.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74"/>
        <w:gridCol w:w="3693"/>
        <w:gridCol w:w="1134"/>
        <w:gridCol w:w="1134"/>
      </w:tblGrid>
      <w:tr w:rsidR="00D3190E" w:rsidRPr="003C20DB" w14:paraId="6D0B7F76" w14:textId="77777777" w:rsidTr="003A1797">
        <w:trPr>
          <w:trHeight w:val="454"/>
        </w:trPr>
        <w:tc>
          <w:tcPr>
            <w:tcW w:w="4274" w:type="dxa"/>
            <w:vMerge w:val="restart"/>
            <w:vAlign w:val="center"/>
          </w:tcPr>
          <w:p w14:paraId="2370D904" w14:textId="77777777" w:rsidR="00D3190E" w:rsidRPr="00005443" w:rsidRDefault="00D3190E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Nají se</w:t>
            </w:r>
          </w:p>
        </w:tc>
        <w:tc>
          <w:tcPr>
            <w:tcW w:w="3693" w:type="dxa"/>
            <w:vAlign w:val="center"/>
          </w:tcPr>
          <w:p w14:paraId="3B4225AD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AC32AA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209547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53D8E4C0" w14:textId="77777777" w:rsidTr="008540DE">
        <w:trPr>
          <w:trHeight w:val="387"/>
        </w:trPr>
        <w:tc>
          <w:tcPr>
            <w:tcW w:w="4274" w:type="dxa"/>
            <w:vMerge/>
            <w:vAlign w:val="center"/>
          </w:tcPr>
          <w:p w14:paraId="5A83A1B4" w14:textId="77777777" w:rsidR="00D3190E" w:rsidRPr="00005443" w:rsidRDefault="00D3190E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Align w:val="center"/>
          </w:tcPr>
          <w:p w14:paraId="06DF503C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pomocí</w:t>
            </w:r>
          </w:p>
        </w:tc>
        <w:tc>
          <w:tcPr>
            <w:tcW w:w="1134" w:type="dxa"/>
            <w:vAlign w:val="center"/>
          </w:tcPr>
          <w:p w14:paraId="4015B91B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1C6B1A33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6294897C" w14:textId="77777777" w:rsidTr="008540DE">
        <w:trPr>
          <w:trHeight w:val="452"/>
        </w:trPr>
        <w:tc>
          <w:tcPr>
            <w:tcW w:w="4274" w:type="dxa"/>
            <w:vMerge w:val="restart"/>
            <w:vAlign w:val="center"/>
          </w:tcPr>
          <w:p w14:paraId="3C1E8FA0" w14:textId="77777777" w:rsidR="00D3190E" w:rsidRPr="00005443" w:rsidRDefault="00D3190E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Posadí se na lůžku</w:t>
            </w:r>
          </w:p>
        </w:tc>
        <w:tc>
          <w:tcPr>
            <w:tcW w:w="3693" w:type="dxa"/>
            <w:vAlign w:val="center"/>
          </w:tcPr>
          <w:p w14:paraId="7B78CE01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sám</w:t>
            </w:r>
          </w:p>
        </w:tc>
        <w:tc>
          <w:tcPr>
            <w:tcW w:w="1134" w:type="dxa"/>
            <w:vAlign w:val="center"/>
          </w:tcPr>
          <w:p w14:paraId="6483F73E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35B10188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1DCC37F9" w14:textId="77777777" w:rsidTr="008540DE">
        <w:trPr>
          <w:trHeight w:val="416"/>
        </w:trPr>
        <w:tc>
          <w:tcPr>
            <w:tcW w:w="4274" w:type="dxa"/>
            <w:vMerge/>
            <w:vAlign w:val="center"/>
          </w:tcPr>
          <w:p w14:paraId="66B81CE0" w14:textId="77777777" w:rsidR="00D3190E" w:rsidRPr="00005443" w:rsidRDefault="00D3190E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Align w:val="center"/>
          </w:tcPr>
          <w:p w14:paraId="4038B4E3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pomocí</w:t>
            </w:r>
          </w:p>
        </w:tc>
        <w:tc>
          <w:tcPr>
            <w:tcW w:w="1134" w:type="dxa"/>
            <w:vAlign w:val="center"/>
          </w:tcPr>
          <w:p w14:paraId="5A803770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03DBAEC4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43261ECB" w14:textId="77777777" w:rsidTr="008540DE">
        <w:trPr>
          <w:trHeight w:val="408"/>
        </w:trPr>
        <w:tc>
          <w:tcPr>
            <w:tcW w:w="4274" w:type="dxa"/>
            <w:vMerge w:val="restart"/>
            <w:vAlign w:val="center"/>
          </w:tcPr>
          <w:p w14:paraId="1D5DD5E0" w14:textId="77777777" w:rsidR="00D3190E" w:rsidRPr="00005443" w:rsidRDefault="00D3190E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Pohybuje se mimo lůžko</w:t>
            </w:r>
          </w:p>
        </w:tc>
        <w:tc>
          <w:tcPr>
            <w:tcW w:w="3693" w:type="dxa"/>
            <w:vAlign w:val="center"/>
          </w:tcPr>
          <w:p w14:paraId="33E2B9C8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sám</w:t>
            </w:r>
          </w:p>
        </w:tc>
        <w:tc>
          <w:tcPr>
            <w:tcW w:w="1134" w:type="dxa"/>
            <w:vAlign w:val="center"/>
          </w:tcPr>
          <w:p w14:paraId="1BFE0B78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7C0ABDF3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774FBC64" w14:textId="77777777" w:rsidTr="008540DE">
        <w:trPr>
          <w:trHeight w:val="411"/>
        </w:trPr>
        <w:tc>
          <w:tcPr>
            <w:tcW w:w="4274" w:type="dxa"/>
            <w:vMerge/>
            <w:vAlign w:val="center"/>
          </w:tcPr>
          <w:p w14:paraId="266EDCAE" w14:textId="77777777" w:rsidR="00D3190E" w:rsidRPr="00005443" w:rsidRDefault="00D3190E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Align w:val="center"/>
          </w:tcPr>
          <w:p w14:paraId="0614D768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pomocí</w:t>
            </w:r>
          </w:p>
        </w:tc>
        <w:tc>
          <w:tcPr>
            <w:tcW w:w="1134" w:type="dxa"/>
            <w:vAlign w:val="center"/>
          </w:tcPr>
          <w:p w14:paraId="68985C3D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3817777D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7B384CEE" w14:textId="77777777" w:rsidTr="008540DE">
        <w:trPr>
          <w:trHeight w:val="420"/>
        </w:trPr>
        <w:tc>
          <w:tcPr>
            <w:tcW w:w="4274" w:type="dxa"/>
            <w:vMerge w:val="restart"/>
            <w:vAlign w:val="center"/>
          </w:tcPr>
          <w:p w14:paraId="691AB22C" w14:textId="77777777" w:rsidR="00D3190E" w:rsidRPr="00005443" w:rsidRDefault="00D3190E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Zvládá osobní hygienu</w:t>
            </w:r>
          </w:p>
        </w:tc>
        <w:tc>
          <w:tcPr>
            <w:tcW w:w="3693" w:type="dxa"/>
            <w:vAlign w:val="center"/>
          </w:tcPr>
          <w:p w14:paraId="403226FD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sám</w:t>
            </w:r>
          </w:p>
        </w:tc>
        <w:tc>
          <w:tcPr>
            <w:tcW w:w="1134" w:type="dxa"/>
            <w:vAlign w:val="center"/>
          </w:tcPr>
          <w:p w14:paraId="5F0E8C0E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4C1FCE40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315A358A" w14:textId="77777777" w:rsidTr="008540DE">
        <w:trPr>
          <w:trHeight w:val="424"/>
        </w:trPr>
        <w:tc>
          <w:tcPr>
            <w:tcW w:w="4274" w:type="dxa"/>
            <w:vMerge/>
            <w:vAlign w:val="center"/>
          </w:tcPr>
          <w:p w14:paraId="381D9C68" w14:textId="77777777" w:rsidR="00D3190E" w:rsidRPr="00005443" w:rsidRDefault="00D3190E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Align w:val="center"/>
          </w:tcPr>
          <w:p w14:paraId="630606DD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pomocí</w:t>
            </w:r>
          </w:p>
        </w:tc>
        <w:tc>
          <w:tcPr>
            <w:tcW w:w="1134" w:type="dxa"/>
            <w:vAlign w:val="center"/>
          </w:tcPr>
          <w:p w14:paraId="79423841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7C750BFF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393BA87F" w14:textId="77777777" w:rsidTr="004A17B9">
        <w:trPr>
          <w:trHeight w:val="454"/>
        </w:trPr>
        <w:tc>
          <w:tcPr>
            <w:tcW w:w="7967" w:type="dxa"/>
            <w:gridSpan w:val="2"/>
            <w:vAlign w:val="center"/>
          </w:tcPr>
          <w:p w14:paraId="2984E947" w14:textId="36FF9E6F" w:rsidR="00D3190E" w:rsidRPr="00005443" w:rsidRDefault="008540DE" w:rsidP="00D31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3190E" w:rsidRPr="00005443">
              <w:rPr>
                <w:rFonts w:ascii="Times New Roman" w:hAnsi="Times New Roman" w:cs="Times New Roman"/>
              </w:rPr>
              <w:t>oužívá hůl / berle / chodítko</w:t>
            </w:r>
            <w:r w:rsidR="00D3190E">
              <w:rPr>
                <w:rFonts w:ascii="Times New Roman" w:hAnsi="Times New Roman" w:cs="Times New Roman"/>
              </w:rPr>
              <w:t>/invalidní vozík</w:t>
            </w:r>
            <w:r w:rsidR="00D3190E" w:rsidRPr="000054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AF61092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7CE6B1B0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6474F173" w14:textId="77777777" w:rsidTr="004A17B9">
        <w:trPr>
          <w:trHeight w:val="454"/>
        </w:trPr>
        <w:tc>
          <w:tcPr>
            <w:tcW w:w="7967" w:type="dxa"/>
            <w:gridSpan w:val="2"/>
            <w:vAlign w:val="center"/>
          </w:tcPr>
          <w:p w14:paraId="09F480E5" w14:textId="77777777" w:rsidR="00D3190E" w:rsidRPr="00005443" w:rsidRDefault="00D3190E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poruchy paměti a orientace</w:t>
            </w:r>
          </w:p>
        </w:tc>
        <w:tc>
          <w:tcPr>
            <w:tcW w:w="1134" w:type="dxa"/>
            <w:vAlign w:val="center"/>
          </w:tcPr>
          <w:p w14:paraId="04018D5D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4A98D6CA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4FE47946" w14:textId="77777777" w:rsidTr="004A17B9">
        <w:trPr>
          <w:trHeight w:val="454"/>
        </w:trPr>
        <w:tc>
          <w:tcPr>
            <w:tcW w:w="7967" w:type="dxa"/>
            <w:gridSpan w:val="2"/>
            <w:vAlign w:val="center"/>
          </w:tcPr>
          <w:p w14:paraId="75B4021B" w14:textId="77777777" w:rsidR="00D3190E" w:rsidRPr="00005443" w:rsidRDefault="00D3190E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stavy noční zmatenosti</w:t>
            </w:r>
          </w:p>
        </w:tc>
        <w:tc>
          <w:tcPr>
            <w:tcW w:w="1134" w:type="dxa"/>
            <w:vAlign w:val="center"/>
          </w:tcPr>
          <w:p w14:paraId="15C1AC8A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4204DECF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35B36EF4" w14:textId="77777777" w:rsidTr="004A17B9">
        <w:trPr>
          <w:trHeight w:val="454"/>
        </w:trPr>
        <w:tc>
          <w:tcPr>
            <w:tcW w:w="7967" w:type="dxa"/>
            <w:gridSpan w:val="2"/>
            <w:vAlign w:val="center"/>
          </w:tcPr>
          <w:p w14:paraId="19C072E5" w14:textId="3752563C" w:rsidR="00D3190E" w:rsidRPr="00005443" w:rsidRDefault="00D3190E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Komunikuje</w:t>
            </w:r>
          </w:p>
        </w:tc>
        <w:tc>
          <w:tcPr>
            <w:tcW w:w="1134" w:type="dxa"/>
            <w:vAlign w:val="center"/>
          </w:tcPr>
          <w:p w14:paraId="070474F7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5107DCEE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540DE" w:rsidRPr="003C20DB" w14:paraId="3D7BE412" w14:textId="77777777" w:rsidTr="004A17B9">
        <w:trPr>
          <w:trHeight w:val="454"/>
        </w:trPr>
        <w:tc>
          <w:tcPr>
            <w:tcW w:w="7967" w:type="dxa"/>
            <w:gridSpan w:val="2"/>
            <w:vAlign w:val="center"/>
          </w:tcPr>
          <w:p w14:paraId="4F0120DC" w14:textId="0AFD46E9" w:rsidR="008540DE" w:rsidRDefault="008540DE" w:rsidP="00C15632">
            <w:pPr>
              <w:rPr>
                <w:rFonts w:ascii="Times New Roman" w:hAnsi="Times New Roman" w:cs="Times New Roman"/>
              </w:rPr>
            </w:pPr>
            <w:r w:rsidRPr="008540DE">
              <w:rPr>
                <w:rFonts w:ascii="Times New Roman" w:hAnsi="Times New Roman" w:cs="Times New Roman"/>
              </w:rPr>
              <w:t xml:space="preserve">Má poruchu sluchu </w:t>
            </w:r>
            <w:r w:rsidRPr="008540DE">
              <w:rPr>
                <w:rFonts w:ascii="Times New Roman" w:hAnsi="Times New Roman" w:cs="Times New Roman"/>
              </w:rPr>
              <w:tab/>
            </w:r>
            <w:r w:rsidRPr="008540D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center"/>
          </w:tcPr>
          <w:p w14:paraId="795678A7" w14:textId="240A6073" w:rsidR="008540DE" w:rsidRPr="00005443" w:rsidRDefault="008540DE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055F8B9E" w14:textId="7C44B8F8" w:rsidR="008540DE" w:rsidRPr="00005443" w:rsidRDefault="008540DE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2518DAF9" w14:textId="77777777" w:rsidTr="004A17B9">
        <w:trPr>
          <w:trHeight w:val="454"/>
        </w:trPr>
        <w:tc>
          <w:tcPr>
            <w:tcW w:w="7967" w:type="dxa"/>
            <w:gridSpan w:val="2"/>
            <w:vAlign w:val="center"/>
          </w:tcPr>
          <w:p w14:paraId="0320204E" w14:textId="77777777" w:rsidR="00D3190E" w:rsidRPr="00005443" w:rsidRDefault="00D3190E" w:rsidP="0041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zavedený permanentní močový katetr</w:t>
            </w:r>
          </w:p>
        </w:tc>
        <w:tc>
          <w:tcPr>
            <w:tcW w:w="1134" w:type="dxa"/>
            <w:vAlign w:val="center"/>
          </w:tcPr>
          <w:p w14:paraId="0283F175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1AD2D3ED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13640F26" w14:textId="77777777" w:rsidTr="004A17B9">
        <w:trPr>
          <w:trHeight w:val="454"/>
        </w:trPr>
        <w:tc>
          <w:tcPr>
            <w:tcW w:w="7967" w:type="dxa"/>
            <w:gridSpan w:val="2"/>
            <w:vAlign w:val="center"/>
          </w:tcPr>
          <w:p w14:paraId="195B93D4" w14:textId="0DAA56A2" w:rsidR="00D3190E" w:rsidRDefault="008540DE" w:rsidP="0041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Inkontinence moče</w:t>
            </w:r>
          </w:p>
        </w:tc>
        <w:tc>
          <w:tcPr>
            <w:tcW w:w="1134" w:type="dxa"/>
            <w:vAlign w:val="center"/>
          </w:tcPr>
          <w:p w14:paraId="6942DB25" w14:textId="27A9259D" w:rsidR="00D3190E" w:rsidRPr="00005443" w:rsidRDefault="008540DE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44DDFDF2" w14:textId="7BF8503B" w:rsidR="00D3190E" w:rsidRPr="00005443" w:rsidRDefault="008540DE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D3190E" w:rsidRPr="003C20DB" w14:paraId="1ACEDF06" w14:textId="77777777" w:rsidTr="004A17B9">
        <w:trPr>
          <w:trHeight w:val="454"/>
        </w:trPr>
        <w:tc>
          <w:tcPr>
            <w:tcW w:w="7967" w:type="dxa"/>
            <w:gridSpan w:val="2"/>
            <w:vAlign w:val="center"/>
          </w:tcPr>
          <w:p w14:paraId="0D4209F3" w14:textId="72438114" w:rsidR="00D3190E" w:rsidRPr="00005443" w:rsidRDefault="008540DE" w:rsidP="003E2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D3190E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kon</w:t>
            </w:r>
            <w:r w:rsidR="00D3190E">
              <w:rPr>
                <w:rFonts w:ascii="Times New Roman" w:hAnsi="Times New Roman" w:cs="Times New Roman"/>
              </w:rPr>
              <w:t>tinence stolice</w:t>
            </w:r>
          </w:p>
        </w:tc>
        <w:tc>
          <w:tcPr>
            <w:tcW w:w="1134" w:type="dxa"/>
            <w:vAlign w:val="center"/>
          </w:tcPr>
          <w:p w14:paraId="398469DF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27DE6B80" w14:textId="77777777" w:rsidR="00D3190E" w:rsidRPr="00005443" w:rsidRDefault="00D3190E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540DE" w:rsidRPr="003C20DB" w14:paraId="109701F0" w14:textId="77777777" w:rsidTr="004A17B9">
        <w:trPr>
          <w:trHeight w:val="454"/>
        </w:trPr>
        <w:tc>
          <w:tcPr>
            <w:tcW w:w="7967" w:type="dxa"/>
            <w:gridSpan w:val="2"/>
            <w:vAlign w:val="center"/>
          </w:tcPr>
          <w:p w14:paraId="1F748152" w14:textId="17843E3A" w:rsidR="008540DE" w:rsidRPr="00005443" w:rsidRDefault="008540DE" w:rsidP="00854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Má </w:t>
            </w:r>
            <w:proofErr w:type="spellStart"/>
            <w:r>
              <w:rPr>
                <w:rFonts w:ascii="Times New Roman" w:hAnsi="Times New Roman" w:cs="Times New Roman"/>
              </w:rPr>
              <w:t>stomii</w:t>
            </w:r>
            <w:proofErr w:type="spellEnd"/>
            <w:r>
              <w:rPr>
                <w:rFonts w:ascii="Times New Roman" w:hAnsi="Times New Roman" w:cs="Times New Roman"/>
              </w:rPr>
              <w:t xml:space="preserve"> (druh……………………………………………………………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1134" w:type="dxa"/>
            <w:vAlign w:val="center"/>
          </w:tcPr>
          <w:p w14:paraId="5391F1CB" w14:textId="4753E9F2" w:rsidR="008540DE" w:rsidRPr="00005443" w:rsidRDefault="008540DE" w:rsidP="00854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 </w:t>
            </w:r>
          </w:p>
        </w:tc>
        <w:tc>
          <w:tcPr>
            <w:tcW w:w="1134" w:type="dxa"/>
            <w:vAlign w:val="center"/>
          </w:tcPr>
          <w:p w14:paraId="20F5CBC5" w14:textId="7942CF90" w:rsidR="008540DE" w:rsidRPr="00005443" w:rsidRDefault="008540DE" w:rsidP="00854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8540DE" w:rsidRPr="003C20DB" w14:paraId="4E7C2AD6" w14:textId="77777777" w:rsidTr="004A17B9">
        <w:trPr>
          <w:trHeight w:val="454"/>
        </w:trPr>
        <w:tc>
          <w:tcPr>
            <w:tcW w:w="7967" w:type="dxa"/>
            <w:gridSpan w:val="2"/>
            <w:vAlign w:val="center"/>
          </w:tcPr>
          <w:p w14:paraId="75010613" w14:textId="58E973EA" w:rsidR="008540DE" w:rsidRPr="00005443" w:rsidRDefault="008540DE" w:rsidP="008540DE">
            <w:pPr>
              <w:rPr>
                <w:rFonts w:ascii="Times New Roman" w:hAnsi="Times New Roman" w:cs="Times New Roman"/>
              </w:rPr>
            </w:pPr>
            <w:bookmarkStart w:id="0" w:name="_Hlk192663844"/>
            <w:r>
              <w:rPr>
                <w:rFonts w:ascii="Times New Roman" w:hAnsi="Times New Roman" w:cs="Times New Roman"/>
              </w:rPr>
              <w:t>Má zavedenou kanylu/CŽK/port</w:t>
            </w:r>
          </w:p>
        </w:tc>
        <w:tc>
          <w:tcPr>
            <w:tcW w:w="1134" w:type="dxa"/>
            <w:vAlign w:val="center"/>
          </w:tcPr>
          <w:p w14:paraId="43530695" w14:textId="31ACA361" w:rsidR="008540DE" w:rsidRPr="00005443" w:rsidRDefault="008540DE" w:rsidP="00854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63304962" w14:textId="143EFDF8" w:rsidR="008540DE" w:rsidRPr="00005443" w:rsidRDefault="008540DE" w:rsidP="00854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bookmarkEnd w:id="0"/>
      <w:tr w:rsidR="008540DE" w14:paraId="1423918C" w14:textId="77777777" w:rsidTr="004A17B9">
        <w:trPr>
          <w:trHeight w:val="454"/>
        </w:trPr>
        <w:tc>
          <w:tcPr>
            <w:tcW w:w="7967" w:type="dxa"/>
            <w:gridSpan w:val="2"/>
            <w:vAlign w:val="center"/>
          </w:tcPr>
          <w:p w14:paraId="218E2D86" w14:textId="14CB1484" w:rsidR="008540DE" w:rsidRDefault="008540DE" w:rsidP="00854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dekubity /jiné kožní defekty                                  stupeň:</w:t>
            </w:r>
          </w:p>
        </w:tc>
        <w:tc>
          <w:tcPr>
            <w:tcW w:w="1134" w:type="dxa"/>
            <w:vAlign w:val="center"/>
          </w:tcPr>
          <w:p w14:paraId="66753F20" w14:textId="5C246A86" w:rsidR="008540DE" w:rsidRPr="00005443" w:rsidRDefault="008540DE" w:rsidP="00854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134" w:type="dxa"/>
            <w:vAlign w:val="center"/>
          </w:tcPr>
          <w:p w14:paraId="3B039979" w14:textId="2ACE69C8" w:rsidR="008540DE" w:rsidRPr="00005443" w:rsidRDefault="008540DE" w:rsidP="00854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8540DE" w14:paraId="45CF251D" w14:textId="77777777" w:rsidTr="004A17B9">
        <w:trPr>
          <w:trHeight w:val="454"/>
        </w:trPr>
        <w:tc>
          <w:tcPr>
            <w:tcW w:w="7967" w:type="dxa"/>
            <w:gridSpan w:val="2"/>
            <w:vAlign w:val="center"/>
          </w:tcPr>
          <w:p w14:paraId="21BD6DB7" w14:textId="530BD884" w:rsidR="008540DE" w:rsidRDefault="008540DE" w:rsidP="00854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Poslední hospitalizace: kde……………………………………………………………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1134" w:type="dxa"/>
            <w:vAlign w:val="center"/>
          </w:tcPr>
          <w:p w14:paraId="7B26C35E" w14:textId="0D1E60CF" w:rsidR="008540DE" w:rsidRPr="00005443" w:rsidRDefault="008540DE" w:rsidP="00854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1134" w:type="dxa"/>
            <w:vAlign w:val="center"/>
          </w:tcPr>
          <w:p w14:paraId="1921EEB4" w14:textId="0FE1F028" w:rsidR="008540DE" w:rsidRPr="00005443" w:rsidRDefault="008540DE" w:rsidP="00854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do:</w:t>
            </w:r>
          </w:p>
        </w:tc>
      </w:tr>
      <w:tr w:rsidR="008540DE" w14:paraId="6B1AFBDC" w14:textId="77777777" w:rsidTr="004A17B9">
        <w:trPr>
          <w:trHeight w:val="454"/>
        </w:trPr>
        <w:tc>
          <w:tcPr>
            <w:tcW w:w="7967" w:type="dxa"/>
            <w:gridSpan w:val="2"/>
            <w:vAlign w:val="center"/>
          </w:tcPr>
          <w:p w14:paraId="4EF5790F" w14:textId="497F3AB4" w:rsidR="008540DE" w:rsidRDefault="008540DE" w:rsidP="008540DE">
            <w:pPr>
              <w:rPr>
                <w:rFonts w:ascii="Times New Roman" w:hAnsi="Times New Roman" w:cs="Times New Roman"/>
              </w:rPr>
            </w:pPr>
            <w:proofErr w:type="gramStart"/>
            <w:r w:rsidRPr="004A17B9">
              <w:rPr>
                <w:rFonts w:ascii="Times New Roman" w:hAnsi="Times New Roman" w:cs="Times New Roman"/>
                <w:b/>
                <w:bCs/>
              </w:rPr>
              <w:t>Váha: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4A17B9">
              <w:rPr>
                <w:rFonts w:ascii="Times New Roman" w:hAnsi="Times New Roman" w:cs="Times New Roman"/>
                <w:b/>
                <w:bCs/>
              </w:rPr>
              <w:t>Výška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4" w:type="dxa"/>
            <w:vAlign w:val="center"/>
          </w:tcPr>
          <w:p w14:paraId="3A3220DF" w14:textId="77777777" w:rsidR="008540DE" w:rsidRDefault="008540DE" w:rsidP="008540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023DE7C" w14:textId="77777777" w:rsidR="008540DE" w:rsidRDefault="008540DE" w:rsidP="008540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023361" w14:textId="77777777" w:rsidR="00825087" w:rsidRDefault="00825087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18"/>
        </w:rPr>
      </w:pPr>
    </w:p>
    <w:p w14:paraId="6D8E0804" w14:textId="77777777" w:rsidR="008540DE" w:rsidRDefault="008540DE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18"/>
        </w:rPr>
      </w:pPr>
    </w:p>
    <w:p w14:paraId="4AA94DAE" w14:textId="77777777" w:rsidR="008540DE" w:rsidRPr="008F5E26" w:rsidRDefault="008540DE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25087" w14:paraId="75E54C27" w14:textId="77777777" w:rsidTr="00C15632">
        <w:tc>
          <w:tcPr>
            <w:tcW w:w="10348" w:type="dxa"/>
            <w:vAlign w:val="center"/>
          </w:tcPr>
          <w:p w14:paraId="7879DB77" w14:textId="18F73DAE" w:rsidR="00825087" w:rsidRPr="00CF6174" w:rsidRDefault="00825087" w:rsidP="00C156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Zdravotní indikace k přijetí na O</w:t>
            </w:r>
            <w:r w:rsidR="00CA75B5">
              <w:rPr>
                <w:rFonts w:ascii="Times New Roman" w:hAnsi="Times New Roman" w:cs="Times New Roman"/>
                <w:b/>
                <w:sz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</w:rPr>
              <w:t>(vyplní ošetřující lékař)</w:t>
            </w:r>
          </w:p>
        </w:tc>
      </w:tr>
      <w:tr w:rsidR="00825087" w14:paraId="4ACC3666" w14:textId="77777777" w:rsidTr="008540DE">
        <w:trPr>
          <w:trHeight w:val="2492"/>
        </w:trPr>
        <w:tc>
          <w:tcPr>
            <w:tcW w:w="10348" w:type="dxa"/>
          </w:tcPr>
          <w:p w14:paraId="78A771F8" w14:textId="77777777" w:rsidR="00825087" w:rsidRDefault="00825087" w:rsidP="00C156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25087" w14:paraId="41B4578B" w14:textId="77777777" w:rsidTr="00C15632">
        <w:tc>
          <w:tcPr>
            <w:tcW w:w="10348" w:type="dxa"/>
            <w:vAlign w:val="center"/>
          </w:tcPr>
          <w:p w14:paraId="6768FCBA" w14:textId="77777777" w:rsidR="00825087" w:rsidRPr="00CF6174" w:rsidRDefault="00825087" w:rsidP="00C156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Terapie </w:t>
            </w:r>
            <w:r>
              <w:rPr>
                <w:rFonts w:ascii="Times New Roman" w:hAnsi="Times New Roman" w:cs="Times New Roman"/>
                <w:sz w:val="24"/>
              </w:rPr>
              <w:t>(vyplní ošetřující lékař)</w:t>
            </w:r>
          </w:p>
        </w:tc>
      </w:tr>
      <w:tr w:rsidR="00825087" w14:paraId="1884AADC" w14:textId="77777777" w:rsidTr="008540DE">
        <w:trPr>
          <w:trHeight w:val="5650"/>
        </w:trPr>
        <w:tc>
          <w:tcPr>
            <w:tcW w:w="10348" w:type="dxa"/>
          </w:tcPr>
          <w:p w14:paraId="3E8F3F85" w14:textId="77777777" w:rsidR="00825087" w:rsidRDefault="00825087" w:rsidP="00C156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49B6FB9" w14:textId="77777777" w:rsidR="00825087" w:rsidRPr="008F5E26" w:rsidRDefault="00825087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18"/>
        </w:rPr>
      </w:pPr>
    </w:p>
    <w:p w14:paraId="4A19CFB8" w14:textId="77777777" w:rsidR="00825087" w:rsidRDefault="00825087" w:rsidP="00825087">
      <w:pPr>
        <w:spacing w:after="0"/>
        <w:jc w:val="both"/>
        <w:rPr>
          <w:rFonts w:ascii="Times New Roman" w:hAnsi="Times New Roman" w:cs="Times New Roman"/>
          <w:sz w:val="24"/>
        </w:rPr>
      </w:pPr>
      <w:r w:rsidRPr="009313C7">
        <w:rPr>
          <w:rFonts w:ascii="Times New Roman" w:hAnsi="Times New Roman" w:cs="Times New Roman"/>
          <w:b/>
          <w:sz w:val="24"/>
          <w:u w:val="double"/>
        </w:rPr>
        <w:t>Prohlášení: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 nemocného </w:t>
      </w:r>
      <w:r w:rsidRPr="00C62070">
        <w:rPr>
          <w:rFonts w:ascii="Times New Roman" w:hAnsi="Times New Roman" w:cs="Times New Roman"/>
          <w:i/>
          <w:sz w:val="24"/>
        </w:rPr>
        <w:t>neprobíhá t.č. infekční onemocnění</w:t>
      </w:r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 xml:space="preserve">střevní - </w:t>
      </w:r>
      <w:proofErr w:type="spellStart"/>
      <w:r w:rsidRPr="004A65D4">
        <w:rPr>
          <w:rFonts w:ascii="Times New Roman" w:hAnsi="Times New Roman" w:cs="Times New Roman"/>
          <w:i/>
          <w:sz w:val="24"/>
        </w:rPr>
        <w:t>Clostridie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TBC, kožní - </w:t>
      </w:r>
      <w:r>
        <w:rPr>
          <w:rFonts w:ascii="Times New Roman" w:hAnsi="Times New Roman" w:cs="Times New Roman"/>
          <w:i/>
          <w:sz w:val="24"/>
        </w:rPr>
        <w:t>MRSA</w:t>
      </w:r>
      <w:r>
        <w:rPr>
          <w:rFonts w:ascii="Times New Roman" w:hAnsi="Times New Roman" w:cs="Times New Roman"/>
          <w:sz w:val="24"/>
        </w:rPr>
        <w:t xml:space="preserve"> aj.), nemocný/á netrpí duševní chorobou s projevy výrazného neklidu a jednáním nebezpečným sobě a okolí.</w:t>
      </w:r>
    </w:p>
    <w:p w14:paraId="3EF61998" w14:textId="6718F8E8" w:rsidR="00EC08CB" w:rsidRDefault="00825087" w:rsidP="0082508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Pacient se překládá s lékařskou a ošetřovatelskou překladovou zprávou. </w:t>
      </w:r>
    </w:p>
    <w:p w14:paraId="76DDB0EC" w14:textId="77777777" w:rsidR="004A17B9" w:rsidRDefault="004A17B9" w:rsidP="0082508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698B87D" w14:textId="77777777" w:rsidR="004A17B9" w:rsidRDefault="004A17B9" w:rsidP="0082508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FDC4E1" w14:textId="77777777" w:rsidR="00825087" w:rsidRPr="00237D54" w:rsidRDefault="00825087" w:rsidP="00825087">
      <w:pPr>
        <w:spacing w:after="0"/>
        <w:jc w:val="both"/>
        <w:rPr>
          <w:rFonts w:ascii="Times New Roman" w:hAnsi="Times New Roman" w:cs="Times New Roman"/>
          <w:sz w:val="6"/>
        </w:rPr>
      </w:pPr>
    </w:p>
    <w:p w14:paraId="5EC5EFD3" w14:textId="0DA5164B" w:rsidR="00825087" w:rsidRPr="008540DE" w:rsidRDefault="008540DE" w:rsidP="003E2F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0DE">
        <w:rPr>
          <w:rFonts w:ascii="Times New Roman" w:hAnsi="Times New Roman" w:cs="Times New Roman"/>
          <w:b/>
          <w:bCs/>
          <w:sz w:val="24"/>
          <w:szCs w:val="24"/>
        </w:rPr>
        <w:t>Datum přijetí žádosti:</w:t>
      </w:r>
    </w:p>
    <w:sectPr w:rsidR="00825087" w:rsidRPr="008540DE" w:rsidSect="00686F76">
      <w:headerReference w:type="even" r:id="rId7"/>
      <w:headerReference w:type="default" r:id="rId8"/>
      <w:footerReference w:type="default" r:id="rId9"/>
      <w:pgSz w:w="11906" w:h="16838"/>
      <w:pgMar w:top="1417" w:right="566" w:bottom="426" w:left="567" w:header="397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E18F" w14:textId="77777777" w:rsidR="006C13A9" w:rsidRDefault="006C13A9" w:rsidP="00825087">
      <w:pPr>
        <w:spacing w:after="0" w:line="240" w:lineRule="auto"/>
      </w:pPr>
      <w:r>
        <w:separator/>
      </w:r>
    </w:p>
  </w:endnote>
  <w:endnote w:type="continuationSeparator" w:id="0">
    <w:p w14:paraId="1A69F0BB" w14:textId="77777777" w:rsidR="006C13A9" w:rsidRDefault="006C13A9" w:rsidP="0082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A25F" w14:textId="77777777" w:rsidR="005C6418" w:rsidRPr="00825087" w:rsidRDefault="005C6418" w:rsidP="00825087">
    <w:pPr>
      <w:pStyle w:val="Zpat"/>
      <w:jc w:val="right"/>
      <w:rPr>
        <w:rFonts w:cs="Arial"/>
        <w:sz w:val="18"/>
      </w:rPr>
    </w:pPr>
  </w:p>
  <w:p w14:paraId="23C2E2CA" w14:textId="679E8CA7" w:rsidR="00825087" w:rsidRDefault="00D37C2D" w:rsidP="00825087">
    <w:pPr>
      <w:pStyle w:val="Zpat"/>
      <w:rPr>
        <w:rFonts w:cs="Arial"/>
        <w:sz w:val="18"/>
      </w:rPr>
    </w:pPr>
    <w:r>
      <w:rPr>
        <w:sz w:val="20"/>
      </w:rPr>
      <w:t>V</w:t>
    </w:r>
    <w:r w:rsidR="00EC08CB">
      <w:rPr>
        <w:sz w:val="20"/>
      </w:rPr>
      <w:t>1</w:t>
    </w:r>
    <w:r w:rsidR="00825087" w:rsidRPr="00825087">
      <w:rPr>
        <w:sz w:val="20"/>
      </w:rPr>
      <w:t>,</w:t>
    </w:r>
    <w:r>
      <w:rPr>
        <w:sz w:val="20"/>
      </w:rPr>
      <w:t xml:space="preserve"> </w:t>
    </w:r>
    <w:r w:rsidR="00EC08CB">
      <w:rPr>
        <w:sz w:val="20"/>
      </w:rPr>
      <w:t>12</w:t>
    </w:r>
    <w:r w:rsidR="003E2F08">
      <w:rPr>
        <w:sz w:val="20"/>
      </w:rPr>
      <w:t xml:space="preserve">. </w:t>
    </w:r>
    <w:r>
      <w:rPr>
        <w:sz w:val="20"/>
      </w:rPr>
      <w:t>0</w:t>
    </w:r>
    <w:r w:rsidR="00EC08CB">
      <w:rPr>
        <w:sz w:val="20"/>
      </w:rPr>
      <w:t>3</w:t>
    </w:r>
    <w:r>
      <w:rPr>
        <w:sz w:val="20"/>
      </w:rPr>
      <w:t>. 202</w:t>
    </w:r>
    <w:r w:rsidR="00EC08CB">
      <w:rPr>
        <w:sz w:val="20"/>
      </w:rPr>
      <w:t>5</w:t>
    </w:r>
    <w:r w:rsidR="00825087" w:rsidRPr="00825087">
      <w:t xml:space="preserve"> </w:t>
    </w:r>
    <w:sdt>
      <w:sdtPr>
        <w:id w:val="37899295"/>
        <w:docPartObj>
          <w:docPartGallery w:val="Page Numbers (Top of Page)"/>
          <w:docPartUnique/>
        </w:docPartObj>
      </w:sdtPr>
      <w:sdtEndPr>
        <w:rPr>
          <w:rFonts w:cs="Arial"/>
          <w:sz w:val="18"/>
        </w:rPr>
      </w:sdtEndPr>
      <w:sdtContent>
        <w:r w:rsidR="00825087">
          <w:tab/>
        </w:r>
        <w:r w:rsidR="00825087">
          <w:tab/>
        </w:r>
        <w:r w:rsidR="00825087">
          <w:tab/>
        </w:r>
        <w:r w:rsidR="00825087" w:rsidRPr="00825087">
          <w:rPr>
            <w:rFonts w:cs="Arial"/>
            <w:sz w:val="20"/>
            <w:szCs w:val="20"/>
          </w:rPr>
          <w:t xml:space="preserve">Stránka </w:t>
        </w:r>
        <w:r w:rsidR="003A01DC" w:rsidRPr="00825087">
          <w:rPr>
            <w:rFonts w:cs="Arial"/>
            <w:b/>
            <w:sz w:val="20"/>
            <w:szCs w:val="20"/>
          </w:rPr>
          <w:fldChar w:fldCharType="begin"/>
        </w:r>
        <w:r w:rsidR="00825087" w:rsidRPr="00825087">
          <w:rPr>
            <w:rFonts w:cs="Arial"/>
            <w:b/>
            <w:sz w:val="20"/>
            <w:szCs w:val="20"/>
          </w:rPr>
          <w:instrText>PAGE</w:instrText>
        </w:r>
        <w:r w:rsidR="003A01DC" w:rsidRPr="00825087">
          <w:rPr>
            <w:rFonts w:cs="Arial"/>
            <w:b/>
            <w:sz w:val="20"/>
            <w:szCs w:val="20"/>
          </w:rPr>
          <w:fldChar w:fldCharType="separate"/>
        </w:r>
        <w:r w:rsidR="009A025E">
          <w:rPr>
            <w:rFonts w:cs="Arial"/>
            <w:b/>
            <w:noProof/>
            <w:sz w:val="20"/>
            <w:szCs w:val="20"/>
          </w:rPr>
          <w:t>2</w:t>
        </w:r>
        <w:r w:rsidR="003A01DC" w:rsidRPr="00825087">
          <w:rPr>
            <w:rFonts w:cs="Arial"/>
            <w:b/>
            <w:sz w:val="20"/>
            <w:szCs w:val="20"/>
          </w:rPr>
          <w:fldChar w:fldCharType="end"/>
        </w:r>
        <w:r w:rsidR="00825087" w:rsidRPr="00825087">
          <w:rPr>
            <w:rFonts w:cs="Arial"/>
            <w:sz w:val="20"/>
            <w:szCs w:val="20"/>
          </w:rPr>
          <w:t xml:space="preserve"> z </w:t>
        </w:r>
        <w:r w:rsidR="003A01DC" w:rsidRPr="00825087">
          <w:rPr>
            <w:rFonts w:cs="Arial"/>
            <w:b/>
            <w:sz w:val="20"/>
            <w:szCs w:val="20"/>
          </w:rPr>
          <w:fldChar w:fldCharType="begin"/>
        </w:r>
        <w:r w:rsidR="00825087" w:rsidRPr="00825087">
          <w:rPr>
            <w:rFonts w:cs="Arial"/>
            <w:b/>
            <w:sz w:val="20"/>
            <w:szCs w:val="20"/>
          </w:rPr>
          <w:instrText>NUMPAGES</w:instrText>
        </w:r>
        <w:r w:rsidR="003A01DC" w:rsidRPr="00825087">
          <w:rPr>
            <w:rFonts w:cs="Arial"/>
            <w:b/>
            <w:sz w:val="20"/>
            <w:szCs w:val="20"/>
          </w:rPr>
          <w:fldChar w:fldCharType="separate"/>
        </w:r>
        <w:r w:rsidR="009A025E">
          <w:rPr>
            <w:rFonts w:cs="Arial"/>
            <w:b/>
            <w:noProof/>
            <w:sz w:val="20"/>
            <w:szCs w:val="20"/>
          </w:rPr>
          <w:t>2</w:t>
        </w:r>
        <w:r w:rsidR="003A01DC" w:rsidRPr="00825087">
          <w:rPr>
            <w:rFonts w:cs="Arial"/>
            <w:b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6E607" w14:textId="77777777" w:rsidR="006C13A9" w:rsidRDefault="006C13A9" w:rsidP="00825087">
      <w:pPr>
        <w:spacing w:after="0" w:line="240" w:lineRule="auto"/>
      </w:pPr>
      <w:r>
        <w:separator/>
      </w:r>
    </w:p>
  </w:footnote>
  <w:footnote w:type="continuationSeparator" w:id="0">
    <w:p w14:paraId="73673899" w14:textId="77777777" w:rsidR="006C13A9" w:rsidRDefault="006C13A9" w:rsidP="0082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4EDE" w14:textId="77777777" w:rsidR="005C6418" w:rsidRDefault="0076428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EB05" w14:textId="77777777" w:rsidR="005C6418" w:rsidRPr="00D37C2D" w:rsidRDefault="00825087" w:rsidP="00DD41EC">
    <w:pPr>
      <w:pStyle w:val="Nadpis1"/>
      <w:spacing w:before="0" w:line="240" w:lineRule="auto"/>
      <w:rPr>
        <w:noProof/>
        <w:color w:val="0EB8CD"/>
        <w:sz w:val="44"/>
        <w:lang w:eastAsia="cs-CZ"/>
      </w:rPr>
    </w:pPr>
    <w:r w:rsidRPr="00D37C2D">
      <w:rPr>
        <w:noProof/>
        <w:color w:val="0EB8CD"/>
        <w:sz w:val="44"/>
        <w:lang w:eastAsia="cs-CZ"/>
      </w:rPr>
      <w:drawing>
        <wp:anchor distT="0" distB="0" distL="114300" distR="114300" simplePos="0" relativeHeight="251659264" behindDoc="1" locked="0" layoutInCell="1" allowOverlap="1" wp14:anchorId="51FB88A8" wp14:editId="4146E36C">
          <wp:simplePos x="0" y="0"/>
          <wp:positionH relativeFrom="column">
            <wp:posOffset>5650230</wp:posOffset>
          </wp:positionH>
          <wp:positionV relativeFrom="paragraph">
            <wp:posOffset>-61595</wp:posOffset>
          </wp:positionV>
          <wp:extent cx="1445260" cy="361950"/>
          <wp:effectExtent l="0" t="0" r="2540" b="0"/>
          <wp:wrapTight wrapText="bothSides">
            <wp:wrapPolygon edited="0">
              <wp:start x="2278" y="0"/>
              <wp:lineTo x="0" y="12505"/>
              <wp:lineTo x="0" y="20463"/>
              <wp:lineTo x="19360" y="20463"/>
              <wp:lineTo x="18506" y="18189"/>
              <wp:lineTo x="21353" y="5684"/>
              <wp:lineTo x="21353" y="0"/>
              <wp:lineTo x="2278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8B" w:rsidRPr="00D37C2D">
      <w:rPr>
        <w:noProof/>
        <w:color w:val="0EB8CD"/>
        <w:sz w:val="44"/>
        <w:lang w:eastAsia="cs-CZ"/>
      </w:rPr>
      <w:t>Městská nemocnice Městec Králové a.s.</w:t>
    </w:r>
  </w:p>
  <w:p w14:paraId="7BC9FD26" w14:textId="31D9E8B1" w:rsidR="005C6418" w:rsidRPr="00D37C2D" w:rsidRDefault="0076428B" w:rsidP="00DD41EC">
    <w:pPr>
      <w:spacing w:after="0"/>
      <w:rPr>
        <w:color w:val="0EB8CD"/>
        <w:lang w:eastAsia="cs-CZ"/>
      </w:rPr>
    </w:pPr>
    <w:r w:rsidRPr="00D37C2D">
      <w:rPr>
        <w:color w:val="0EB8CD"/>
        <w:lang w:eastAsia="cs-CZ"/>
      </w:rPr>
      <w:t xml:space="preserve">Prezidenta Beneše 343, 289 03 </w:t>
    </w:r>
    <w:r w:rsidR="00D37C2D" w:rsidRPr="00D37C2D">
      <w:rPr>
        <w:color w:val="0EB8CD"/>
        <w:lang w:eastAsia="cs-CZ"/>
      </w:rPr>
      <w:t>Městec Králové, Tel: +420 325 63</w:t>
    </w:r>
    <w:r w:rsidRPr="00D37C2D">
      <w:rPr>
        <w:color w:val="0EB8CD"/>
        <w:lang w:eastAsia="cs-CZ"/>
      </w:rPr>
      <w:t>3 </w:t>
    </w:r>
    <w:r w:rsidR="00F51417" w:rsidRPr="00D37C2D">
      <w:rPr>
        <w:color w:val="0EB8CD"/>
        <w:lang w:eastAsia="cs-CZ"/>
      </w:rPr>
      <w:t>1</w:t>
    </w:r>
    <w:r w:rsidR="003A1797">
      <w:rPr>
        <w:color w:val="0EB8CD"/>
        <w:lang w:eastAsia="cs-CZ"/>
      </w:rPr>
      <w:t>37</w:t>
    </w:r>
    <w:r w:rsidRPr="00D37C2D">
      <w:rPr>
        <w:color w:val="0EB8CD"/>
        <w:lang w:eastAsia="cs-CZ"/>
      </w:rPr>
      <w:t>,</w:t>
    </w:r>
    <w:r w:rsidR="003A1797">
      <w:rPr>
        <w:color w:val="0EB8CD"/>
        <w:lang w:eastAsia="cs-CZ"/>
      </w:rPr>
      <w:t xml:space="preserve"> 724 865 495, </w:t>
    </w:r>
    <w:r w:rsidR="00EC08CB">
      <w:rPr>
        <w:color w:val="0EB8CD"/>
        <w:lang w:eastAsia="cs-CZ"/>
      </w:rPr>
      <w:t>rosulkova@nemmk.cz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87"/>
    <w:rsid w:val="00014421"/>
    <w:rsid w:val="00081F86"/>
    <w:rsid w:val="00153D07"/>
    <w:rsid w:val="00167F61"/>
    <w:rsid w:val="001E1F2E"/>
    <w:rsid w:val="002B58B0"/>
    <w:rsid w:val="002E1E3D"/>
    <w:rsid w:val="003A01DC"/>
    <w:rsid w:val="003A1797"/>
    <w:rsid w:val="003E2F08"/>
    <w:rsid w:val="00414A11"/>
    <w:rsid w:val="004A17B9"/>
    <w:rsid w:val="004A4FAD"/>
    <w:rsid w:val="004F7916"/>
    <w:rsid w:val="0050116A"/>
    <w:rsid w:val="005C2A9B"/>
    <w:rsid w:val="005C6418"/>
    <w:rsid w:val="00615A09"/>
    <w:rsid w:val="006C13A9"/>
    <w:rsid w:val="0074760C"/>
    <w:rsid w:val="0076428B"/>
    <w:rsid w:val="0076536E"/>
    <w:rsid w:val="00825087"/>
    <w:rsid w:val="00840CAA"/>
    <w:rsid w:val="008540DE"/>
    <w:rsid w:val="00913AA2"/>
    <w:rsid w:val="009A025E"/>
    <w:rsid w:val="00A327DB"/>
    <w:rsid w:val="00A87B81"/>
    <w:rsid w:val="00AA7AFD"/>
    <w:rsid w:val="00B64551"/>
    <w:rsid w:val="00BA3A35"/>
    <w:rsid w:val="00C37E44"/>
    <w:rsid w:val="00C73D2C"/>
    <w:rsid w:val="00CA75B5"/>
    <w:rsid w:val="00D16866"/>
    <w:rsid w:val="00D3190E"/>
    <w:rsid w:val="00D37C2D"/>
    <w:rsid w:val="00D55603"/>
    <w:rsid w:val="00D923DB"/>
    <w:rsid w:val="00E0287E"/>
    <w:rsid w:val="00E5790F"/>
    <w:rsid w:val="00EC08CB"/>
    <w:rsid w:val="00F47A6A"/>
    <w:rsid w:val="00F51417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822EF9"/>
  <w15:docId w15:val="{0643293E-B0C2-460B-8DEF-59F5C7E6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087"/>
  </w:style>
  <w:style w:type="paragraph" w:styleId="Nadpis1">
    <w:name w:val="heading 1"/>
    <w:basedOn w:val="Normln"/>
    <w:next w:val="Normln"/>
    <w:link w:val="Nadpis1Char"/>
    <w:uiPriority w:val="9"/>
    <w:qFormat/>
    <w:rsid w:val="00825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5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82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087"/>
  </w:style>
  <w:style w:type="table" w:styleId="Mkatabulky">
    <w:name w:val="Table Grid"/>
    <w:basedOn w:val="Normlntabulka"/>
    <w:uiPriority w:val="59"/>
    <w:rsid w:val="0082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087"/>
  </w:style>
  <w:style w:type="paragraph" w:styleId="Textbubliny">
    <w:name w:val="Balloon Text"/>
    <w:basedOn w:val="Normln"/>
    <w:link w:val="TextbublinyChar"/>
    <w:uiPriority w:val="99"/>
    <w:semiHidden/>
    <w:unhideWhenUsed/>
    <w:rsid w:val="0082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0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A858-9011-461C-B4E1-D10A2ADF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Kováčová</dc:creator>
  <cp:lastModifiedBy>Regina Strejčková</cp:lastModifiedBy>
  <cp:revision>6</cp:revision>
  <cp:lastPrinted>2025-03-12T11:45:00Z</cp:lastPrinted>
  <dcterms:created xsi:type="dcterms:W3CDTF">2025-03-11T13:00:00Z</dcterms:created>
  <dcterms:modified xsi:type="dcterms:W3CDTF">2025-03-12T12:51:00Z</dcterms:modified>
</cp:coreProperties>
</file>